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《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各测试项目权重分布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》</w:t>
      </w:r>
    </w:p>
    <w:tbl>
      <w:tblPr>
        <w:tblStyle w:val="4"/>
        <w:tblpPr w:leftFromText="180" w:rightFromText="180" w:vertAnchor="page" w:horzAnchor="page" w:tblpX="2455" w:tblpY="2586"/>
        <w:tblOverlap w:val="never"/>
        <w:tblW w:w="73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8"/>
        <w:gridCol w:w="174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57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/>
                <w:b/>
                <w:bCs/>
                <w:sz w:val="30"/>
                <w:szCs w:val="30"/>
              </w:rPr>
              <w:t>单项指标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/>
                <w:b/>
                <w:bCs/>
                <w:sz w:val="30"/>
                <w:szCs w:val="30"/>
              </w:rPr>
              <w:t>权重（%）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57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/>
                <w:b/>
                <w:bCs/>
                <w:sz w:val="30"/>
                <w:szCs w:val="30"/>
              </w:rPr>
              <w:t>BMI</w:t>
            </w: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  <w:lang w:eastAsia="zh-CN"/>
              </w:rPr>
              <w:t>指数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/>
                <w:b/>
                <w:bCs/>
                <w:sz w:val="30"/>
                <w:szCs w:val="3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57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/>
                <w:b/>
                <w:bCs/>
                <w:sz w:val="30"/>
                <w:szCs w:val="30"/>
              </w:rPr>
              <w:t>肺活量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/>
                <w:b/>
                <w:bCs/>
                <w:sz w:val="30"/>
                <w:szCs w:val="3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57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/>
                <w:b/>
                <w:bCs/>
                <w:sz w:val="30"/>
                <w:szCs w:val="30"/>
              </w:rPr>
              <w:t>50米跑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/>
                <w:b/>
                <w:bCs/>
                <w:sz w:val="30"/>
                <w:szCs w:val="3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57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/>
                <w:b/>
                <w:bCs/>
                <w:sz w:val="30"/>
                <w:szCs w:val="30"/>
              </w:rPr>
              <w:t>坐位体前屈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/>
                <w:b/>
                <w:bCs/>
                <w:sz w:val="30"/>
                <w:szCs w:val="3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57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/>
                <w:b/>
                <w:bCs/>
                <w:sz w:val="30"/>
                <w:szCs w:val="30"/>
              </w:rPr>
              <w:t>立定跳远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/>
                <w:b/>
                <w:bCs/>
                <w:sz w:val="30"/>
                <w:szCs w:val="3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557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/>
                <w:b/>
                <w:bCs/>
                <w:sz w:val="30"/>
                <w:szCs w:val="30"/>
              </w:rPr>
              <w:t>引体向上（男）/1分钟仰卧起坐（女）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/>
                <w:b/>
                <w:bCs/>
                <w:sz w:val="30"/>
                <w:szCs w:val="3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/>
                <w:b/>
                <w:bCs/>
                <w:sz w:val="30"/>
                <w:szCs w:val="30"/>
              </w:rPr>
              <w:t>1000米跑（男）/800米跑（女）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/>
                <w:b/>
                <w:bCs/>
                <w:sz w:val="30"/>
                <w:szCs w:val="30"/>
              </w:rPr>
              <w:t>20</w:t>
            </w:r>
          </w:p>
        </w:tc>
      </w:tr>
    </w:tbl>
    <w:p>
      <w:pPr>
        <w:ind w:firstLine="1405" w:firstLineChars="500"/>
        <w:jc w:val="left"/>
        <w:rPr>
          <w:rFonts w:hint="eastAsia" w:ascii="宋体" w:hAnsi="宋体"/>
          <w:b/>
          <w:bCs/>
          <w:sz w:val="28"/>
          <w:szCs w:val="28"/>
        </w:rPr>
      </w:pPr>
    </w:p>
    <w:p>
      <w:pPr>
        <w:ind w:firstLine="1405" w:firstLineChars="500"/>
        <w:jc w:val="left"/>
        <w:rPr>
          <w:rFonts w:hint="eastAsia" w:ascii="宋体" w:hAnsi="宋体"/>
          <w:b/>
          <w:bCs/>
          <w:sz w:val="28"/>
          <w:szCs w:val="28"/>
        </w:rPr>
      </w:pPr>
    </w:p>
    <w:p>
      <w:pPr>
        <w:ind w:firstLine="1405" w:firstLineChars="500"/>
        <w:jc w:val="left"/>
        <w:rPr>
          <w:rFonts w:hint="eastAsia" w:ascii="宋体" w:hAnsi="宋体"/>
          <w:b/>
          <w:bCs/>
          <w:sz w:val="28"/>
          <w:szCs w:val="28"/>
        </w:rPr>
      </w:pPr>
    </w:p>
    <w:p>
      <w:pPr>
        <w:ind w:firstLine="1405" w:firstLineChars="500"/>
        <w:jc w:val="left"/>
        <w:rPr>
          <w:rFonts w:hint="eastAsia" w:ascii="宋体" w:hAnsi="宋体"/>
          <w:b/>
          <w:bCs/>
          <w:sz w:val="28"/>
          <w:szCs w:val="28"/>
        </w:rPr>
      </w:pPr>
    </w:p>
    <w:p>
      <w:pPr>
        <w:ind w:firstLine="1405" w:firstLineChars="500"/>
        <w:jc w:val="left"/>
        <w:rPr>
          <w:rFonts w:hint="eastAsia" w:ascii="宋体" w:hAnsi="宋体"/>
          <w:b/>
          <w:bCs/>
          <w:sz w:val="28"/>
          <w:szCs w:val="28"/>
        </w:rPr>
      </w:pPr>
    </w:p>
    <w:p>
      <w:pPr>
        <w:ind w:firstLine="1405" w:firstLineChars="500"/>
        <w:jc w:val="left"/>
        <w:rPr>
          <w:rFonts w:hint="eastAsia" w:ascii="宋体" w:hAnsi="宋体"/>
          <w:b/>
          <w:bCs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仿宋_GB2312" w:hAnsi="仿宋" w:eastAsia="仿宋_GB2312" w:cs="Arial"/>
          <w:b/>
          <w:bCs/>
        </w:rPr>
      </w:pPr>
    </w:p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仿宋_GB2312" w:hAnsi="仿宋" w:eastAsia="仿宋_GB2312" w:cs="Arial"/>
          <w:b/>
          <w:bCs/>
        </w:rPr>
      </w:pPr>
    </w:p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仿宋_GB2312" w:hAnsi="仿宋" w:eastAsia="仿宋_GB2312" w:cs="Arial"/>
          <w:b/>
          <w:bCs/>
          <w:sz w:val="30"/>
          <w:szCs w:val="30"/>
        </w:rPr>
      </w:pPr>
    </w:p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仿宋_GB2312" w:hAnsi="仿宋" w:eastAsia="仿宋_GB2312" w:cs="Arial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《 BMI指数评分标准 》</w:t>
      </w:r>
    </w:p>
    <w:p>
      <w:pPr>
        <w:tabs>
          <w:tab w:val="left" w:pos="1854"/>
        </w:tabs>
        <w:ind w:firstLine="1928" w:firstLineChars="600"/>
        <w:jc w:val="left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 xml:space="preserve">    男生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 xml:space="preserve"> 女生</w:t>
      </w:r>
    </w:p>
    <w:tbl>
      <w:tblPr>
        <w:tblStyle w:val="4"/>
        <w:tblpPr w:leftFromText="180" w:rightFromText="180" w:vertAnchor="text" w:horzAnchor="page" w:tblpX="2174" w:tblpY="128"/>
        <w:tblOverlap w:val="never"/>
        <w:tblW w:w="37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945"/>
        <w:gridCol w:w="14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等级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得分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正常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kern w:val="0"/>
                <w:sz w:val="30"/>
                <w:szCs w:val="30"/>
              </w:rPr>
              <w:t>100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17.9~23.9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低体重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kern w:val="0"/>
                <w:sz w:val="30"/>
                <w:szCs w:val="30"/>
              </w:rPr>
              <w:t>80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≤17.8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超重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24</w:t>
            </w:r>
            <w:r>
              <w:rPr>
                <w:rFonts w:hint="eastAsia"/>
                <w:b/>
                <w:bCs/>
                <w:sz w:val="30"/>
                <w:szCs w:val="30"/>
              </w:rPr>
              <w:t>.0</w:t>
            </w:r>
            <w:r>
              <w:rPr>
                <w:b/>
                <w:bCs/>
                <w:sz w:val="30"/>
                <w:szCs w:val="30"/>
              </w:rPr>
              <w:t>~27.9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肥胖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kern w:val="0"/>
                <w:sz w:val="30"/>
                <w:szCs w:val="30"/>
              </w:rPr>
              <w:t>60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≥28.0</w:t>
            </w:r>
          </w:p>
        </w:tc>
      </w:tr>
    </w:tbl>
    <w:tbl>
      <w:tblPr>
        <w:tblStyle w:val="4"/>
        <w:tblpPr w:leftFromText="180" w:rightFromText="180" w:vertAnchor="text" w:horzAnchor="page" w:tblpX="6574" w:tblpY="128"/>
        <w:tblOverlap w:val="never"/>
        <w:tblW w:w="38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916"/>
        <w:gridCol w:w="16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2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等级</w:t>
            </w:r>
          </w:p>
        </w:tc>
        <w:tc>
          <w:tcPr>
            <w:tcW w:w="9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单项得分</w:t>
            </w:r>
          </w:p>
        </w:tc>
        <w:tc>
          <w:tcPr>
            <w:tcW w:w="16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正常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100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17.2~23.9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低体重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80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≤17.1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超重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24.0~27.9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2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肥胖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60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≥28.0</w:t>
            </w:r>
          </w:p>
        </w:tc>
      </w:tr>
    </w:tbl>
    <w:p>
      <w:pPr>
        <w:widowControl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kern w:val="0"/>
          <w:sz w:val="24"/>
        </w:rPr>
      </w:pPr>
    </w:p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仿宋_GB2312" w:hAnsi="仿宋" w:eastAsia="仿宋_GB2312" w:cs="Arial"/>
        </w:rPr>
      </w:pPr>
    </w:p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仿宋_GB2312" w:hAnsi="仿宋" w:eastAsia="仿宋_GB2312" w:cs="Arial"/>
          <w:b/>
          <w:bCs/>
          <w:sz w:val="30"/>
          <w:szCs w:val="30"/>
        </w:rPr>
      </w:pPr>
    </w:p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宋体" w:hAnsi="宋体" w:eastAsia="宋体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2"/>
          <w:sz w:val="28"/>
          <w:szCs w:val="28"/>
          <w:lang w:val="en-US" w:eastAsia="zh-CN" w:bidi="ar-SA"/>
        </w:rPr>
        <w:t>注：BMI指数=体重（千克）/身高</w:t>
      </w:r>
      <w:r>
        <w:rPr>
          <w:rFonts w:hint="eastAsia" w:ascii="宋体" w:hAnsi="宋体" w:eastAsia="宋体" w:cs="Times New Roman"/>
          <w:b/>
          <w:kern w:val="2"/>
          <w:sz w:val="28"/>
          <w:szCs w:val="28"/>
          <w:vertAlign w:val="superscript"/>
          <w:lang w:val="en-US" w:eastAsia="zh-CN" w:bidi="ar-SA"/>
        </w:rPr>
        <w:t>2</w:t>
      </w:r>
      <w:r>
        <w:rPr>
          <w:rFonts w:hint="eastAsia" w:ascii="宋体" w:hAnsi="宋体" w:eastAsia="宋体" w:cs="Times New Roman"/>
          <w:b/>
          <w:kern w:val="2"/>
          <w:sz w:val="28"/>
          <w:szCs w:val="28"/>
          <w:lang w:val="en-US" w:eastAsia="zh-CN" w:bidi="ar-SA"/>
        </w:rPr>
        <w:t>（米</w:t>
      </w:r>
      <w:r>
        <w:rPr>
          <w:rFonts w:hint="eastAsia" w:ascii="宋体" w:hAnsi="宋体" w:eastAsia="宋体" w:cs="Times New Roman"/>
          <w:b/>
          <w:kern w:val="2"/>
          <w:sz w:val="28"/>
          <w:szCs w:val="28"/>
          <w:vertAlign w:val="superscript"/>
          <w:lang w:val="en-US" w:eastAsia="zh-CN" w:bidi="ar-SA"/>
        </w:rPr>
        <w:t>2</w:t>
      </w:r>
      <w:r>
        <w:rPr>
          <w:rFonts w:hint="eastAsia" w:ascii="宋体" w:hAnsi="宋体" w:eastAsia="宋体" w:cs="Times New Roman"/>
          <w:b/>
          <w:kern w:val="2"/>
          <w:sz w:val="28"/>
          <w:szCs w:val="28"/>
          <w:lang w:val="en-US" w:eastAsia="zh-CN" w:bidi="ar-SA"/>
        </w:rPr>
        <w:t>）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br w:type="page"/>
      </w:r>
    </w:p>
    <w:p>
      <w:pPr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《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加分表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》</w:t>
      </w:r>
    </w:p>
    <w:p>
      <w:pPr>
        <w:ind w:left="442" w:hanging="442" w:hangingChars="10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br w:type="textWrapping"/>
      </w:r>
      <w:r>
        <w:rPr>
          <w:rFonts w:hint="eastAsia" w:ascii="宋体" w:hAnsi="宋体"/>
          <w:b/>
          <w:sz w:val="28"/>
          <w:szCs w:val="28"/>
          <w:lang w:eastAsia="zh-CN"/>
        </w:rPr>
        <w:t>男生引体向上加分表（单位：次）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lang w:eastAsia="zh-CN"/>
        </w:rPr>
        <w:t>女生一分钟仰卧起坐加分表（单位：次）</w:t>
      </w:r>
    </w:p>
    <w:tbl>
      <w:tblPr>
        <w:tblStyle w:val="4"/>
        <w:tblpPr w:leftFromText="180" w:rightFromText="180" w:vertAnchor="text" w:horzAnchor="page" w:tblpX="875" w:tblpY="159"/>
        <w:tblOverlap w:val="never"/>
        <w:tblW w:w="471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6"/>
        <w:gridCol w:w="1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加分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大一大二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大三大四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tbl>
      <w:tblPr>
        <w:tblStyle w:val="4"/>
        <w:tblW w:w="472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5"/>
        <w:gridCol w:w="15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加分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大一大二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大三大四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>
      <w:pPr>
        <w:widowControl/>
        <w:jc w:val="center"/>
        <w:rPr>
          <w:rFonts w:hint="eastAsia" w:ascii="宋体" w:hAnsi="宋体" w:cs="宋体"/>
          <w:kern w:val="0"/>
          <w:sz w:val="24"/>
          <w:lang w:eastAsia="zh-CN"/>
        </w:rPr>
      </w:pPr>
    </w:p>
    <w:p>
      <w:pPr>
        <w:jc w:val="left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注:引体向上、一分钟仰卧起坐均为高优指标，学生成绩达到单项评分100分后，以超过的次数所对应的分数进行加分。</w:t>
      </w:r>
    </w:p>
    <w:p>
      <w:pPr>
        <w:jc w:val="both"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ind w:firstLine="281" w:firstLineChars="100"/>
        <w:jc w:val="both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男生1000米跑加分表（单位：秒）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/>
          <w:b/>
          <w:sz w:val="28"/>
          <w:szCs w:val="28"/>
          <w:lang w:eastAsia="zh-CN"/>
        </w:rPr>
        <w:t>女生800米跑加分表（单位：秒）</w:t>
      </w:r>
    </w:p>
    <w:tbl>
      <w:tblPr>
        <w:tblStyle w:val="4"/>
        <w:tblpPr w:leftFromText="180" w:rightFromText="180" w:vertAnchor="text" w:horzAnchor="page" w:tblpX="759" w:tblpY="90"/>
        <w:tblOverlap w:val="never"/>
        <w:tblW w:w="472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5"/>
        <w:gridCol w:w="15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加分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大一大二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大三大四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-35"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-35"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-32"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-32"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-29"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-29"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-26"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-26"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-23"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-23"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-20"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-16"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-16"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-12"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-12"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-8"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-8"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-4"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-4"</w:t>
            </w:r>
          </w:p>
        </w:tc>
      </w:tr>
    </w:tbl>
    <w:tbl>
      <w:tblPr>
        <w:tblStyle w:val="4"/>
        <w:tblW w:w="472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5"/>
        <w:gridCol w:w="15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加分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大一大二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大三大四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-50"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-50"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-45"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-45"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-40"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-40"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-35"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-35"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-30"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-30"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-25"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-25"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-20"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-15"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-15"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-10"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-10"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-5"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-5"</w:t>
            </w:r>
          </w:p>
        </w:tc>
      </w:tr>
    </w:tbl>
    <w:p>
      <w:pPr>
        <w:jc w:val="left"/>
        <w:rPr>
          <w:rFonts w:hint="eastAsia" w:ascii="仿宋" w:hAnsi="仿宋" w:eastAsia="仿宋"/>
          <w:sz w:val="24"/>
        </w:rPr>
      </w:pPr>
    </w:p>
    <w:p>
      <w:pPr>
        <w:jc w:val="left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注：1000米跑、800米跑均为低优指标，学生成绩达到单项评分100分后，以减少的秒数所对应的分数进行加分。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br w:type="page"/>
      </w:r>
    </w:p>
    <w:p>
      <w:pPr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《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大一、大二男生体质健康测试评分标准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》</w:t>
      </w:r>
    </w:p>
    <w:p>
      <w:pPr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</w:pPr>
    </w:p>
    <w:tbl>
      <w:tblPr>
        <w:tblStyle w:val="4"/>
        <w:tblW w:w="1020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  <w:jc w:val="center"/>
        </w:trPr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13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单项得分</w:t>
            </w:r>
          </w:p>
        </w:tc>
        <w:tc>
          <w:tcPr>
            <w:tcW w:w="113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肺活量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（毫升）</w:t>
            </w:r>
          </w:p>
        </w:tc>
        <w:tc>
          <w:tcPr>
            <w:tcW w:w="113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50米跑（秒）</w:t>
            </w:r>
          </w:p>
        </w:tc>
        <w:tc>
          <w:tcPr>
            <w:tcW w:w="113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坐位体前屈（厘米）</w:t>
            </w:r>
          </w:p>
        </w:tc>
        <w:tc>
          <w:tcPr>
            <w:tcW w:w="113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立定跳远（厘米）</w:t>
            </w:r>
          </w:p>
        </w:tc>
        <w:tc>
          <w:tcPr>
            <w:tcW w:w="113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引体向上（次）</w:t>
            </w:r>
          </w:p>
        </w:tc>
        <w:tc>
          <w:tcPr>
            <w:tcW w:w="113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1000米跑（分．秒）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6.7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24.9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3′17〞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23.1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3′22〞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6.9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21.3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3′27〞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4550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19.5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3′34〞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7.1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17.7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3′42〞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7.3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16.3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3′47〞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14.9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3′52〞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3940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7.7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3′57〞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7.9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12.1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4′02〞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8.1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10.7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4′07〞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8.3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9.3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4′12〞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7.9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4′17〞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8.7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4′22〞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8.9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5.1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4′27〞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9.1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3.7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4′32〞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9.3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4′52〞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5′12〞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9.7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0.7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5′32〞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9.9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-0.3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5′52〞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10.1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-1.3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6′12〞</w:t>
            </w:r>
          </w:p>
        </w:tc>
      </w:tr>
    </w:tbl>
    <w:p>
      <w:r>
        <w:br w:type="page"/>
      </w:r>
    </w:p>
    <w:p>
      <w:pPr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《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大一、大二女生体质健康测试评分标准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</w:pPr>
    </w:p>
    <w:tbl>
      <w:tblPr>
        <w:tblStyle w:val="4"/>
        <w:tblpPr w:leftFromText="180" w:rightFromText="180" w:vertAnchor="text" w:horzAnchor="page" w:tblpXSpec="center" w:tblpY="123"/>
        <w:tblOverlap w:val="never"/>
        <w:tblW w:w="1020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  <w:jc w:val="center"/>
        </w:trPr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13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单项得分</w:t>
            </w:r>
          </w:p>
        </w:tc>
        <w:tc>
          <w:tcPr>
            <w:tcW w:w="113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肺活量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（毫升）</w:t>
            </w:r>
          </w:p>
        </w:tc>
        <w:tc>
          <w:tcPr>
            <w:tcW w:w="113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50米跑（秒）</w:t>
            </w:r>
          </w:p>
        </w:tc>
        <w:tc>
          <w:tcPr>
            <w:tcW w:w="113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坐位体前屈（厘米）</w:t>
            </w:r>
          </w:p>
        </w:tc>
        <w:tc>
          <w:tcPr>
            <w:tcW w:w="113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立定跳远（厘米）</w:t>
            </w:r>
          </w:p>
        </w:tc>
        <w:tc>
          <w:tcPr>
            <w:tcW w:w="113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仰卧起坐（次/分钟）</w:t>
            </w:r>
          </w:p>
        </w:tc>
        <w:tc>
          <w:tcPr>
            <w:tcW w:w="113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800米跑（分．秒）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25.8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3′18〞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3′24〞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7.7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22.2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3′30〞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20.6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3′37〞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8.3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3′44〞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17.7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3′49〞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8.7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16.4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3′54〞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8.9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15.1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3′59〞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9.1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4′04〞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9.3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4′09〞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4′14〞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9.7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9.9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4′19〞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9.9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4′24〞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10.1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7.3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4′29〞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10.3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4′34〞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4′44〞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10.7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4.4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4′54〞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10.9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5′04〞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11.1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5′14〞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11.3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5′24〞</w:t>
            </w:r>
          </w:p>
        </w:tc>
      </w:tr>
    </w:tbl>
    <w:p>
      <w:pPr>
        <w:rPr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br w:type="page"/>
      </w:r>
    </w:p>
    <w:p>
      <w:pPr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《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大三、大四男生体质健康测试评分标准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》</w:t>
      </w:r>
    </w:p>
    <w:p>
      <w:pPr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tbl>
      <w:tblPr>
        <w:tblStyle w:val="4"/>
        <w:tblW w:w="1020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  <w:jc w:val="center"/>
        </w:trPr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13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单项得分</w:t>
            </w:r>
          </w:p>
        </w:tc>
        <w:tc>
          <w:tcPr>
            <w:tcW w:w="113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肺活量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（毫升）</w:t>
            </w:r>
          </w:p>
        </w:tc>
        <w:tc>
          <w:tcPr>
            <w:tcW w:w="113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50米跑（秒）</w:t>
            </w:r>
          </w:p>
        </w:tc>
        <w:tc>
          <w:tcPr>
            <w:tcW w:w="113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坐位体前屈（厘米）</w:t>
            </w:r>
          </w:p>
        </w:tc>
        <w:tc>
          <w:tcPr>
            <w:tcW w:w="113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立定跳远（厘米）</w:t>
            </w:r>
          </w:p>
        </w:tc>
        <w:tc>
          <w:tcPr>
            <w:tcW w:w="113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引体向上（次）</w:t>
            </w:r>
          </w:p>
        </w:tc>
        <w:tc>
          <w:tcPr>
            <w:tcW w:w="113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1000米跑（分．秒）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25.1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3′15〞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6.7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23.3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3′20〞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21.5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3′25〞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6.9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19.9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3′32〞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18.2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3′40〞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4280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3′45〞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7.4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15.4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3′50〞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3′55〞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4′00〞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4′05〞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4′10〞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8.4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8.4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4′15〞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4′20〞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4′25〞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4′30〞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4′50〞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9.4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5′10〞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5′30〞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5′50〞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-0.8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6′10〞</w:t>
            </w:r>
          </w:p>
        </w:tc>
      </w:tr>
    </w:tbl>
    <w:p>
      <w:pPr>
        <w:tabs>
          <w:tab w:val="left" w:pos="2697"/>
        </w:tabs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  <w:r>
        <w:rPr>
          <w:rFonts w:hint="eastAsia"/>
          <w:kern w:val="2"/>
          <w:sz w:val="21"/>
          <w:szCs w:val="24"/>
          <w:lang w:val="en-US" w:eastAsia="zh-CN" w:bidi="ar-SA"/>
        </w:rPr>
        <w:br w:type="page"/>
      </w:r>
    </w:p>
    <w:p>
      <w:pPr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《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大三、大四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女生体质健康测试评分标准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》</w:t>
      </w:r>
    </w:p>
    <w:p>
      <w:pPr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tbl>
      <w:tblPr>
        <w:tblStyle w:val="4"/>
        <w:tblW w:w="1020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  <w:jc w:val="center"/>
        </w:trPr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13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单项得分</w:t>
            </w:r>
          </w:p>
        </w:tc>
        <w:tc>
          <w:tcPr>
            <w:tcW w:w="113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肺活量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（毫升）</w:t>
            </w:r>
          </w:p>
        </w:tc>
        <w:tc>
          <w:tcPr>
            <w:tcW w:w="113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50米跑（秒）</w:t>
            </w:r>
          </w:p>
        </w:tc>
        <w:tc>
          <w:tcPr>
            <w:tcW w:w="113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坐位体前屈（厘米）</w:t>
            </w:r>
          </w:p>
        </w:tc>
        <w:tc>
          <w:tcPr>
            <w:tcW w:w="113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立定跳远（厘米）</w:t>
            </w:r>
          </w:p>
        </w:tc>
        <w:tc>
          <w:tcPr>
            <w:tcW w:w="113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仰卧起坐（次/分钟）</w:t>
            </w:r>
          </w:p>
        </w:tc>
        <w:tc>
          <w:tcPr>
            <w:tcW w:w="113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800米跑（分．秒）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7.4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26.3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3′16〞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24.4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3′22〞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22.4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3′28〞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7.9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3′35〞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19.5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3′42〞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8.4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18.2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3′47〞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16.9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3′52〞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3′57〞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14.3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4′02〞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4′07〞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9.4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11.7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4′12〞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10.4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4′17〞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9.1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4′22〞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4′27〞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4′32〞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10.4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5.7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4′42〞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10.6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4.9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4′52〞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10.8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4.1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5′02〞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5′12〞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1850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11.2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5′22〞</w:t>
            </w:r>
          </w:p>
        </w:tc>
      </w:tr>
    </w:tbl>
    <w:p>
      <w:pPr>
        <w:tabs>
          <w:tab w:val="left" w:pos="2697"/>
        </w:tabs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A533D"/>
    <w:rsid w:val="02D120FA"/>
    <w:rsid w:val="030773F8"/>
    <w:rsid w:val="03F67B0D"/>
    <w:rsid w:val="07457CB2"/>
    <w:rsid w:val="0A5E6176"/>
    <w:rsid w:val="0AAA534F"/>
    <w:rsid w:val="0B3349D1"/>
    <w:rsid w:val="0B4A1266"/>
    <w:rsid w:val="0F562092"/>
    <w:rsid w:val="128D530A"/>
    <w:rsid w:val="14624885"/>
    <w:rsid w:val="156B3403"/>
    <w:rsid w:val="19173E01"/>
    <w:rsid w:val="19B3207B"/>
    <w:rsid w:val="1ACB7B7A"/>
    <w:rsid w:val="26CB0490"/>
    <w:rsid w:val="270C0195"/>
    <w:rsid w:val="27806AA8"/>
    <w:rsid w:val="27DD6415"/>
    <w:rsid w:val="2AE6393D"/>
    <w:rsid w:val="2C380224"/>
    <w:rsid w:val="2E107E8C"/>
    <w:rsid w:val="2EAF3DF6"/>
    <w:rsid w:val="31697F17"/>
    <w:rsid w:val="338E2845"/>
    <w:rsid w:val="3D17166F"/>
    <w:rsid w:val="3EAE5DFF"/>
    <w:rsid w:val="403E6FE0"/>
    <w:rsid w:val="40942826"/>
    <w:rsid w:val="435531DD"/>
    <w:rsid w:val="456430F0"/>
    <w:rsid w:val="45B66A53"/>
    <w:rsid w:val="45D862C3"/>
    <w:rsid w:val="4C741A0A"/>
    <w:rsid w:val="4C820C46"/>
    <w:rsid w:val="4CFD1F16"/>
    <w:rsid w:val="4E245943"/>
    <w:rsid w:val="51330950"/>
    <w:rsid w:val="52D510EE"/>
    <w:rsid w:val="54184AE4"/>
    <w:rsid w:val="55CA75F0"/>
    <w:rsid w:val="57F51BA1"/>
    <w:rsid w:val="5F862B8E"/>
    <w:rsid w:val="5FEE1F37"/>
    <w:rsid w:val="635275B0"/>
    <w:rsid w:val="656310D5"/>
    <w:rsid w:val="656E69A2"/>
    <w:rsid w:val="6DCD4F7C"/>
    <w:rsid w:val="6F2502A7"/>
    <w:rsid w:val="72450B73"/>
    <w:rsid w:val="72A14972"/>
    <w:rsid w:val="752C4FBD"/>
    <w:rsid w:val="7B686AFB"/>
    <w:rsid w:val="7E361C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_Style 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zhaolong</dc:creator>
  <cp:lastModifiedBy>zhaolong</cp:lastModifiedBy>
  <dcterms:modified xsi:type="dcterms:W3CDTF">2017-12-14T07:26:50Z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